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D297" w14:textId="7BF11A1A" w:rsidR="00A264AA" w:rsidRPr="007210D3" w:rsidRDefault="00AA24C2" w:rsidP="007210D3">
      <w:pPr>
        <w:pStyle w:val="Heading1"/>
        <w:rPr>
          <w:rFonts w:ascii="Verdana" w:hAnsi="Verdana"/>
        </w:rPr>
      </w:pPr>
      <w:r>
        <w:rPr>
          <w:rFonts w:ascii="Verdana" w:hAnsi="Verdana"/>
        </w:rPr>
        <w:t>Ré</w:t>
      </w:r>
      <w:r w:rsidR="006D07A2">
        <w:rPr>
          <w:rFonts w:ascii="Verdana" w:hAnsi="Verdana"/>
        </w:rPr>
        <w:t>f</w:t>
      </w:r>
      <w:r>
        <w:rPr>
          <w:rFonts w:ascii="Verdana" w:hAnsi="Verdana"/>
        </w:rPr>
        <w:t xml:space="preserve">érence rapide </w:t>
      </w:r>
      <w:r w:rsidR="002556C2">
        <w:rPr>
          <w:rFonts w:ascii="Verdana" w:hAnsi="Verdana"/>
        </w:rPr>
        <w:t xml:space="preserve">pour le personnel des bibliothèques publiques canadiennes </w:t>
      </w:r>
      <w:r w:rsidR="00D75FB8">
        <w:rPr>
          <w:rFonts w:ascii="Verdana" w:hAnsi="Verdana"/>
        </w:rPr>
        <w:t xml:space="preserve">– </w:t>
      </w:r>
      <w:r w:rsidR="00AD474F" w:rsidRPr="007210D3">
        <w:rPr>
          <w:rFonts w:ascii="Verdana" w:hAnsi="Verdana"/>
        </w:rPr>
        <w:t>Accessibilit</w:t>
      </w:r>
      <w:r w:rsidR="00D75FB8">
        <w:rPr>
          <w:rFonts w:ascii="Verdana" w:hAnsi="Verdana"/>
        </w:rPr>
        <w:t>é</w:t>
      </w:r>
      <w:r w:rsidR="00AD474F" w:rsidRPr="007210D3">
        <w:rPr>
          <w:rFonts w:ascii="Verdana" w:hAnsi="Verdana"/>
        </w:rPr>
        <w:t xml:space="preserve"> 101</w:t>
      </w:r>
    </w:p>
    <w:p w14:paraId="2407F99C" w14:textId="5D3AD64F" w:rsidR="007210D3" w:rsidRPr="007210D3" w:rsidRDefault="008B15E7" w:rsidP="007210D3">
      <w:pPr>
        <w:pStyle w:val="Heading2"/>
        <w:rPr>
          <w:rFonts w:ascii="Verdana" w:hAnsi="Verdana"/>
        </w:rPr>
      </w:pPr>
      <w:r>
        <w:rPr>
          <w:rFonts w:ascii="Verdana" w:hAnsi="Verdana"/>
        </w:rPr>
        <w:t>Conseils généraux</w:t>
      </w:r>
    </w:p>
    <w:p w14:paraId="526769BE" w14:textId="1952A765" w:rsidR="00AD474F" w:rsidRPr="007210D3" w:rsidRDefault="00416AF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Il existe de nombreuses situations de handicap </w:t>
      </w:r>
      <w:r w:rsidR="00795821">
        <w:rPr>
          <w:rFonts w:ascii="Verdana" w:hAnsi="Verdana" w:cs="Arial"/>
          <w:sz w:val="24"/>
          <w:szCs w:val="24"/>
        </w:rPr>
        <w:t xml:space="preserve">qui se présentent sous </w:t>
      </w:r>
      <w:r w:rsidR="004E140F">
        <w:rPr>
          <w:rFonts w:ascii="Verdana" w:hAnsi="Verdana" w:cs="Arial"/>
          <w:sz w:val="24"/>
          <w:szCs w:val="24"/>
        </w:rPr>
        <w:t xml:space="preserve">diverses formes </w:t>
      </w:r>
      <w:r w:rsidR="00AD474F" w:rsidRPr="007210D3">
        <w:rPr>
          <w:rFonts w:ascii="Verdana" w:hAnsi="Verdana" w:cs="Arial"/>
          <w:sz w:val="24"/>
          <w:szCs w:val="24"/>
        </w:rPr>
        <w:t>visible</w:t>
      </w:r>
      <w:r w:rsidR="004E140F">
        <w:rPr>
          <w:rFonts w:ascii="Verdana" w:hAnsi="Verdana" w:cs="Arial"/>
          <w:sz w:val="24"/>
          <w:szCs w:val="24"/>
        </w:rPr>
        <w:t>s</w:t>
      </w:r>
      <w:r w:rsidR="00AD474F" w:rsidRPr="007210D3">
        <w:rPr>
          <w:rFonts w:ascii="Verdana" w:hAnsi="Verdana" w:cs="Arial"/>
          <w:sz w:val="24"/>
          <w:szCs w:val="24"/>
        </w:rPr>
        <w:t xml:space="preserve"> </w:t>
      </w:r>
      <w:r w:rsidR="004E140F">
        <w:rPr>
          <w:rFonts w:ascii="Verdana" w:hAnsi="Verdana" w:cs="Arial"/>
          <w:sz w:val="24"/>
          <w:szCs w:val="24"/>
        </w:rPr>
        <w:t>et</w:t>
      </w:r>
      <w:r w:rsidR="00AD474F" w:rsidRPr="007210D3">
        <w:rPr>
          <w:rFonts w:ascii="Verdana" w:hAnsi="Verdana" w:cs="Arial"/>
          <w:sz w:val="24"/>
          <w:szCs w:val="24"/>
        </w:rPr>
        <w:t xml:space="preserve"> invisibles. Accessibilit</w:t>
      </w:r>
      <w:r w:rsidR="004E140F">
        <w:rPr>
          <w:rFonts w:ascii="Verdana" w:hAnsi="Verdana" w:cs="Arial"/>
          <w:sz w:val="24"/>
          <w:szCs w:val="24"/>
        </w:rPr>
        <w:t>é</w:t>
      </w:r>
      <w:r w:rsidR="00AD474F" w:rsidRPr="007210D3">
        <w:rPr>
          <w:rFonts w:ascii="Verdana" w:hAnsi="Verdana" w:cs="Arial"/>
          <w:sz w:val="24"/>
          <w:szCs w:val="24"/>
        </w:rPr>
        <w:t xml:space="preserve"> </w:t>
      </w:r>
      <w:r w:rsidR="004E140F">
        <w:rPr>
          <w:rFonts w:ascii="Verdana" w:hAnsi="Verdana" w:cs="Arial"/>
          <w:sz w:val="24"/>
          <w:szCs w:val="24"/>
        </w:rPr>
        <w:t xml:space="preserve">rime avec </w:t>
      </w:r>
      <w:r w:rsidR="00AD474F" w:rsidRPr="007210D3">
        <w:rPr>
          <w:rFonts w:ascii="Verdana" w:hAnsi="Verdana" w:cs="Arial"/>
          <w:sz w:val="24"/>
          <w:szCs w:val="24"/>
        </w:rPr>
        <w:t>flexibilit</w:t>
      </w:r>
      <w:r w:rsidR="004E140F">
        <w:rPr>
          <w:rFonts w:ascii="Verdana" w:hAnsi="Verdana" w:cs="Arial"/>
          <w:sz w:val="24"/>
          <w:szCs w:val="24"/>
        </w:rPr>
        <w:t>é</w:t>
      </w:r>
      <w:r w:rsidR="00AD474F" w:rsidRPr="007210D3">
        <w:rPr>
          <w:rFonts w:ascii="Verdana" w:hAnsi="Verdana" w:cs="Arial"/>
          <w:sz w:val="24"/>
          <w:szCs w:val="24"/>
        </w:rPr>
        <w:t xml:space="preserve">. </w:t>
      </w:r>
    </w:p>
    <w:p w14:paraId="21E1040B" w14:textId="273258B5" w:rsidR="00AD474F" w:rsidRPr="007210D3" w:rsidRDefault="00934A4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Lorsque vous interagissez avec</w:t>
      </w:r>
      <w:r w:rsidR="00531E11">
        <w:rPr>
          <w:rFonts w:ascii="Verdana" w:hAnsi="Verdana" w:cs="Arial"/>
          <w:sz w:val="24"/>
          <w:szCs w:val="24"/>
        </w:rPr>
        <w:t xml:space="preserve"> d</w:t>
      </w:r>
      <w:r>
        <w:rPr>
          <w:rFonts w:ascii="Verdana" w:hAnsi="Verdana" w:cs="Arial"/>
          <w:sz w:val="24"/>
          <w:szCs w:val="24"/>
        </w:rPr>
        <w:t xml:space="preserve">es personnes en situation de handicap, </w:t>
      </w:r>
      <w:r w:rsidR="00AB3BB3">
        <w:rPr>
          <w:rFonts w:ascii="Verdana" w:hAnsi="Verdana" w:cs="Arial"/>
          <w:sz w:val="24"/>
          <w:szCs w:val="24"/>
        </w:rPr>
        <w:t>utilisez un langage respectueux</w:t>
      </w:r>
      <w:r w:rsidR="00A10E71" w:rsidRPr="007210D3">
        <w:rPr>
          <w:rFonts w:ascii="Verdana" w:hAnsi="Verdana" w:cs="Arial"/>
          <w:sz w:val="24"/>
          <w:szCs w:val="24"/>
        </w:rPr>
        <w:t xml:space="preserve"> </w:t>
      </w:r>
      <w:r w:rsidR="00AB3BB3">
        <w:rPr>
          <w:rFonts w:ascii="Verdana" w:hAnsi="Verdana" w:cs="Arial"/>
          <w:sz w:val="24"/>
          <w:szCs w:val="24"/>
        </w:rPr>
        <w:t>–</w:t>
      </w:r>
      <w:r w:rsidR="00A10E71" w:rsidRPr="007210D3">
        <w:rPr>
          <w:rFonts w:ascii="Verdana" w:hAnsi="Verdana" w:cs="Arial"/>
          <w:sz w:val="24"/>
          <w:szCs w:val="24"/>
        </w:rPr>
        <w:t xml:space="preserve"> </w:t>
      </w:r>
      <w:r w:rsidR="00AB3BB3">
        <w:rPr>
          <w:rFonts w:ascii="Verdana" w:hAnsi="Verdana" w:cs="Arial"/>
          <w:sz w:val="24"/>
          <w:szCs w:val="24"/>
        </w:rPr>
        <w:t>Demandez</w:t>
      </w:r>
      <w:r w:rsidR="006A3C31">
        <w:rPr>
          <w:rFonts w:ascii="Verdana" w:hAnsi="Verdana" w:cs="Arial"/>
          <w:sz w:val="24"/>
          <w:szCs w:val="24"/>
        </w:rPr>
        <w:t>-leur</w:t>
      </w:r>
      <w:r w:rsidR="00AB3BB3">
        <w:rPr>
          <w:rFonts w:ascii="Verdana" w:hAnsi="Verdana" w:cs="Arial"/>
          <w:sz w:val="24"/>
          <w:szCs w:val="24"/>
        </w:rPr>
        <w:t xml:space="preserve"> </w:t>
      </w:r>
      <w:r w:rsidR="006A3C31">
        <w:rPr>
          <w:rFonts w:ascii="Verdana" w:hAnsi="Verdana" w:cs="Arial"/>
          <w:sz w:val="24"/>
          <w:szCs w:val="24"/>
        </w:rPr>
        <w:t xml:space="preserve">ce qu’elles préfèrent lorsque vous planifiez </w:t>
      </w:r>
      <w:r w:rsidR="00701E04">
        <w:rPr>
          <w:rFonts w:ascii="Verdana" w:hAnsi="Verdana" w:cs="Arial"/>
          <w:sz w:val="24"/>
          <w:szCs w:val="24"/>
        </w:rPr>
        <w:t xml:space="preserve">des </w:t>
      </w:r>
      <w:r w:rsidR="00AD474F" w:rsidRPr="007210D3">
        <w:rPr>
          <w:rFonts w:ascii="Verdana" w:hAnsi="Verdana" w:cs="Arial"/>
          <w:sz w:val="24"/>
          <w:szCs w:val="24"/>
        </w:rPr>
        <w:t>programm</w:t>
      </w:r>
      <w:r w:rsidR="00701E04">
        <w:rPr>
          <w:rFonts w:ascii="Verdana" w:hAnsi="Verdana" w:cs="Arial"/>
          <w:sz w:val="24"/>
          <w:szCs w:val="24"/>
        </w:rPr>
        <w:t>es</w:t>
      </w:r>
      <w:r w:rsidR="00AD474F" w:rsidRPr="007210D3">
        <w:rPr>
          <w:rFonts w:ascii="Verdana" w:hAnsi="Verdana" w:cs="Arial"/>
          <w:sz w:val="24"/>
          <w:szCs w:val="24"/>
        </w:rPr>
        <w:t xml:space="preserve">, </w:t>
      </w:r>
      <w:r w:rsidR="00701E04">
        <w:rPr>
          <w:rFonts w:ascii="Verdana" w:hAnsi="Verdana" w:cs="Arial"/>
          <w:sz w:val="24"/>
          <w:szCs w:val="24"/>
        </w:rPr>
        <w:t>des pré</w:t>
      </w:r>
      <w:r w:rsidR="00AD474F" w:rsidRPr="007210D3">
        <w:rPr>
          <w:rFonts w:ascii="Verdana" w:hAnsi="Verdana" w:cs="Arial"/>
          <w:sz w:val="24"/>
          <w:szCs w:val="24"/>
        </w:rPr>
        <w:t xml:space="preserve">sentations, </w:t>
      </w:r>
      <w:r w:rsidR="00701E04">
        <w:rPr>
          <w:rFonts w:ascii="Verdana" w:hAnsi="Verdana" w:cs="Arial"/>
          <w:sz w:val="24"/>
          <w:szCs w:val="24"/>
        </w:rPr>
        <w:t>de la formation en milieu de travail</w:t>
      </w:r>
      <w:r w:rsidR="00AD474F" w:rsidRPr="007210D3">
        <w:rPr>
          <w:rFonts w:ascii="Verdana" w:hAnsi="Verdana" w:cs="Arial"/>
          <w:sz w:val="24"/>
          <w:szCs w:val="24"/>
        </w:rPr>
        <w:t>, etc.</w:t>
      </w:r>
      <w:r w:rsidR="00136738" w:rsidRPr="007210D3">
        <w:rPr>
          <w:rFonts w:ascii="Verdana" w:hAnsi="Verdana" w:cs="Arial"/>
          <w:sz w:val="24"/>
          <w:szCs w:val="24"/>
        </w:rPr>
        <w:t xml:space="preserve"> </w:t>
      </w:r>
      <w:r w:rsidR="001F37D0">
        <w:rPr>
          <w:rFonts w:ascii="Verdana" w:hAnsi="Verdana" w:cs="Arial"/>
          <w:sz w:val="24"/>
          <w:szCs w:val="24"/>
        </w:rPr>
        <w:t xml:space="preserve">Bien que certaines mesures d’adaptation </w:t>
      </w:r>
      <w:r w:rsidR="008839C1">
        <w:rPr>
          <w:rFonts w:ascii="Verdana" w:hAnsi="Verdana" w:cs="Arial"/>
          <w:sz w:val="24"/>
          <w:szCs w:val="24"/>
        </w:rPr>
        <w:t xml:space="preserve">peuvent </w:t>
      </w:r>
      <w:r w:rsidR="007B6ED2">
        <w:rPr>
          <w:rFonts w:ascii="Verdana" w:hAnsi="Verdana" w:cs="Arial"/>
          <w:sz w:val="24"/>
          <w:szCs w:val="24"/>
        </w:rPr>
        <w:t xml:space="preserve">être </w:t>
      </w:r>
      <w:r w:rsidR="00136738" w:rsidRPr="007210D3">
        <w:rPr>
          <w:rFonts w:ascii="Verdana" w:hAnsi="Verdana" w:cs="Arial"/>
          <w:sz w:val="24"/>
          <w:szCs w:val="24"/>
        </w:rPr>
        <w:t>complex</w:t>
      </w:r>
      <w:r w:rsidR="007B6ED2">
        <w:rPr>
          <w:rFonts w:ascii="Verdana" w:hAnsi="Verdana" w:cs="Arial"/>
          <w:sz w:val="24"/>
          <w:szCs w:val="24"/>
        </w:rPr>
        <w:t>es</w:t>
      </w:r>
      <w:r w:rsidR="00136738" w:rsidRPr="007210D3">
        <w:rPr>
          <w:rFonts w:ascii="Verdana" w:hAnsi="Verdana" w:cs="Arial"/>
          <w:sz w:val="24"/>
          <w:szCs w:val="24"/>
        </w:rPr>
        <w:t xml:space="preserve">, </w:t>
      </w:r>
      <w:r w:rsidR="00095971">
        <w:rPr>
          <w:rFonts w:ascii="Verdana" w:hAnsi="Verdana" w:cs="Arial"/>
          <w:sz w:val="24"/>
          <w:szCs w:val="24"/>
        </w:rPr>
        <w:t>beaucoup</w:t>
      </w:r>
      <w:r w:rsidR="007B6ED2">
        <w:rPr>
          <w:rFonts w:ascii="Verdana" w:hAnsi="Verdana" w:cs="Arial"/>
          <w:sz w:val="24"/>
          <w:szCs w:val="24"/>
        </w:rPr>
        <w:t xml:space="preserve"> ne le sont pas</w:t>
      </w:r>
      <w:r w:rsidR="00136738" w:rsidRPr="007210D3">
        <w:rPr>
          <w:rFonts w:ascii="Verdana" w:hAnsi="Verdana" w:cs="Arial"/>
          <w:sz w:val="24"/>
          <w:szCs w:val="24"/>
        </w:rPr>
        <w:t xml:space="preserve">. </w:t>
      </w:r>
      <w:r w:rsidR="00B50A23">
        <w:rPr>
          <w:rFonts w:ascii="Verdana" w:hAnsi="Verdana" w:cs="Arial"/>
          <w:sz w:val="24"/>
          <w:szCs w:val="24"/>
        </w:rPr>
        <w:t xml:space="preserve">Le fait de demander </w:t>
      </w:r>
      <w:r w:rsidR="001B533F">
        <w:rPr>
          <w:rFonts w:ascii="Verdana" w:hAnsi="Verdana" w:cs="Arial"/>
          <w:sz w:val="24"/>
          <w:szCs w:val="24"/>
        </w:rPr>
        <w:t xml:space="preserve">peut </w:t>
      </w:r>
      <w:r w:rsidR="00C57ED7">
        <w:rPr>
          <w:rFonts w:ascii="Verdana" w:hAnsi="Verdana" w:cs="Arial"/>
          <w:sz w:val="24"/>
          <w:szCs w:val="24"/>
        </w:rPr>
        <w:t xml:space="preserve">vous </w:t>
      </w:r>
      <w:r w:rsidR="001B533F">
        <w:rPr>
          <w:rFonts w:ascii="Verdana" w:hAnsi="Verdana" w:cs="Arial"/>
          <w:sz w:val="24"/>
          <w:szCs w:val="24"/>
        </w:rPr>
        <w:t>mener loin</w:t>
      </w:r>
      <w:r w:rsidR="00136738" w:rsidRPr="007210D3">
        <w:rPr>
          <w:rFonts w:ascii="Verdana" w:hAnsi="Verdana" w:cs="Arial"/>
          <w:sz w:val="24"/>
          <w:szCs w:val="24"/>
        </w:rPr>
        <w:t>!</w:t>
      </w:r>
    </w:p>
    <w:p w14:paraId="1E2FBF0E" w14:textId="52B6A435" w:rsidR="007210D3" w:rsidRPr="007210D3" w:rsidRDefault="00786D6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Accueillez les personnes en situation de handicap dans votre bibliothèque</w:t>
      </w:r>
      <w:r w:rsidR="007210D3" w:rsidRPr="007210D3">
        <w:rPr>
          <w:rFonts w:ascii="Verdana" w:hAnsi="Verdana" w:cs="Arial"/>
          <w:sz w:val="24"/>
          <w:szCs w:val="24"/>
        </w:rPr>
        <w:t xml:space="preserve">. </w:t>
      </w:r>
      <w:r w:rsidR="003F35D3">
        <w:rPr>
          <w:rFonts w:ascii="Verdana" w:hAnsi="Verdana" w:cs="Arial"/>
          <w:sz w:val="24"/>
          <w:szCs w:val="24"/>
        </w:rPr>
        <w:t>Lorsque vous les aidez</w:t>
      </w:r>
      <w:r w:rsidR="007210D3" w:rsidRPr="007210D3">
        <w:rPr>
          <w:rFonts w:ascii="Verdana" w:hAnsi="Verdana" w:cs="Arial"/>
          <w:sz w:val="24"/>
          <w:szCs w:val="24"/>
        </w:rPr>
        <w:t xml:space="preserve">, </w:t>
      </w:r>
      <w:r w:rsidR="00807DBA" w:rsidRPr="00807DBA">
        <w:rPr>
          <w:rFonts w:ascii="Verdana" w:hAnsi="Verdana" w:cs="Arial"/>
          <w:sz w:val="24"/>
          <w:szCs w:val="24"/>
        </w:rPr>
        <w:t>demandez toujours, ne supposez jamais et admettez que vous ne connaissez pas toutes les réponses, mais que vous ferez de votre mieux pour les trouver</w:t>
      </w:r>
      <w:r w:rsidR="007210D3" w:rsidRPr="007210D3">
        <w:rPr>
          <w:rFonts w:ascii="Verdana" w:hAnsi="Verdana" w:cs="Arial"/>
          <w:sz w:val="24"/>
          <w:szCs w:val="24"/>
        </w:rPr>
        <w:t>.</w:t>
      </w:r>
    </w:p>
    <w:p w14:paraId="15633877" w14:textId="19587AE4" w:rsidR="00136738" w:rsidRPr="007210D3" w:rsidRDefault="00FC46CF">
      <w:pPr>
        <w:rPr>
          <w:rFonts w:ascii="Verdana" w:hAnsi="Verdana" w:cs="Arial"/>
          <w:sz w:val="24"/>
          <w:szCs w:val="24"/>
        </w:rPr>
      </w:pPr>
      <w:r w:rsidRPr="00FC46CF">
        <w:rPr>
          <w:rFonts w:ascii="Verdana" w:hAnsi="Verdana" w:cs="Arial"/>
          <w:sz w:val="24"/>
          <w:szCs w:val="24"/>
        </w:rPr>
        <w:t xml:space="preserve">La Fédération canadienne des associations de bibliothèques (FCAB) publie des lignes directrices </w:t>
      </w:r>
      <w:r w:rsidR="00113C95">
        <w:rPr>
          <w:rFonts w:ascii="Verdana" w:hAnsi="Verdana" w:cs="Arial"/>
          <w:sz w:val="24"/>
          <w:szCs w:val="24"/>
        </w:rPr>
        <w:t>sur les</w:t>
      </w:r>
      <w:r w:rsidRPr="00FC46CF">
        <w:rPr>
          <w:rFonts w:ascii="Verdana" w:hAnsi="Verdana" w:cs="Arial"/>
          <w:sz w:val="24"/>
          <w:szCs w:val="24"/>
        </w:rPr>
        <w:t xml:space="preserve"> </w:t>
      </w:r>
      <w:hyperlink r:id="rId5" w:history="1">
        <w:r w:rsidR="002558F5">
          <w:rPr>
            <w:rStyle w:val="Hyperlink"/>
            <w:rFonts w:ascii="Verdana" w:hAnsi="Verdana" w:cs="Arial"/>
            <w:sz w:val="24"/>
            <w:szCs w:val="24"/>
          </w:rPr>
          <w:t>services de bibliothèque et d’information pour les personnes handicapées</w:t>
        </w:r>
      </w:hyperlink>
      <w:r w:rsidR="00506CC3" w:rsidRPr="007210D3">
        <w:rPr>
          <w:rStyle w:val="Hyperlink"/>
          <w:rFonts w:ascii="Verdana" w:hAnsi="Verdana" w:cs="Arial"/>
          <w:sz w:val="24"/>
          <w:szCs w:val="24"/>
        </w:rPr>
        <w:t>,</w:t>
      </w:r>
      <w:r w:rsidR="00136738" w:rsidRPr="007210D3">
        <w:rPr>
          <w:rFonts w:ascii="Verdana" w:hAnsi="Verdana" w:cs="Arial"/>
          <w:sz w:val="24"/>
          <w:szCs w:val="24"/>
        </w:rPr>
        <w:t xml:space="preserve"> </w:t>
      </w:r>
      <w:r w:rsidR="00DB6A19">
        <w:rPr>
          <w:rFonts w:ascii="Verdana" w:hAnsi="Verdana" w:cs="Arial"/>
          <w:sz w:val="24"/>
          <w:szCs w:val="24"/>
        </w:rPr>
        <w:t xml:space="preserve">y compris les espaces </w:t>
      </w:r>
      <w:r w:rsidR="00136738" w:rsidRPr="007210D3">
        <w:rPr>
          <w:rFonts w:ascii="Verdana" w:hAnsi="Verdana" w:cs="Arial"/>
          <w:sz w:val="24"/>
          <w:szCs w:val="24"/>
        </w:rPr>
        <w:t>physi</w:t>
      </w:r>
      <w:r w:rsidR="00DB6A19">
        <w:rPr>
          <w:rFonts w:ascii="Verdana" w:hAnsi="Verdana" w:cs="Arial"/>
          <w:sz w:val="24"/>
          <w:szCs w:val="24"/>
        </w:rPr>
        <w:t>qu</w:t>
      </w:r>
      <w:r w:rsidR="00136738" w:rsidRPr="007210D3">
        <w:rPr>
          <w:rFonts w:ascii="Verdana" w:hAnsi="Verdana" w:cs="Arial"/>
          <w:sz w:val="24"/>
          <w:szCs w:val="24"/>
        </w:rPr>
        <w:t xml:space="preserve">es </w:t>
      </w:r>
      <w:r w:rsidR="003D722A">
        <w:rPr>
          <w:rFonts w:ascii="Verdana" w:hAnsi="Verdana" w:cs="Arial"/>
          <w:sz w:val="24"/>
          <w:szCs w:val="24"/>
        </w:rPr>
        <w:t xml:space="preserve">qui incitent le personnel de bibliothèque </w:t>
      </w:r>
      <w:r w:rsidR="00020B35">
        <w:rPr>
          <w:rFonts w:ascii="Verdana" w:hAnsi="Verdana" w:cs="Arial"/>
          <w:sz w:val="24"/>
          <w:szCs w:val="24"/>
        </w:rPr>
        <w:t>à se familiariser avec</w:t>
      </w:r>
      <w:r w:rsidR="00AF6BC3">
        <w:rPr>
          <w:rFonts w:ascii="Verdana" w:hAnsi="Verdana" w:cs="Arial"/>
          <w:sz w:val="24"/>
          <w:szCs w:val="24"/>
        </w:rPr>
        <w:t xml:space="preserve"> les</w:t>
      </w:r>
      <w:r w:rsidR="00136738" w:rsidRPr="007210D3">
        <w:rPr>
          <w:rFonts w:ascii="Verdana" w:hAnsi="Verdana" w:cs="Arial"/>
          <w:sz w:val="24"/>
          <w:szCs w:val="24"/>
        </w:rPr>
        <w:t xml:space="preserve"> </w:t>
      </w:r>
      <w:hyperlink r:id="rId6" w:history="1">
        <w:r w:rsidR="00547489">
          <w:rPr>
            <w:rStyle w:val="Hyperlink"/>
            <w:rFonts w:ascii="Verdana" w:hAnsi="Verdana" w:cs="Arial"/>
            <w:sz w:val="24"/>
            <w:szCs w:val="24"/>
          </w:rPr>
          <w:t>principes du design inclusif</w:t>
        </w:r>
      </w:hyperlink>
      <w:r w:rsidR="00136738" w:rsidRPr="007210D3">
        <w:rPr>
          <w:rFonts w:ascii="Verdana" w:hAnsi="Verdana" w:cs="Arial"/>
          <w:sz w:val="24"/>
          <w:szCs w:val="24"/>
        </w:rPr>
        <w:t xml:space="preserve"> </w:t>
      </w:r>
      <w:r w:rsidR="00FB0389">
        <w:rPr>
          <w:rFonts w:ascii="Verdana" w:hAnsi="Verdana" w:cs="Arial"/>
          <w:sz w:val="24"/>
          <w:szCs w:val="24"/>
        </w:rPr>
        <w:t xml:space="preserve">qui peuvent être </w:t>
      </w:r>
      <w:r w:rsidR="001A042A">
        <w:rPr>
          <w:rFonts w:ascii="Verdana" w:hAnsi="Verdana" w:cs="Arial"/>
          <w:sz w:val="24"/>
          <w:szCs w:val="24"/>
        </w:rPr>
        <w:t>appliqués aux espaces physiques et numériques</w:t>
      </w:r>
      <w:r w:rsidR="00136738" w:rsidRPr="007210D3">
        <w:rPr>
          <w:rFonts w:ascii="Verdana" w:hAnsi="Verdana" w:cs="Arial"/>
          <w:sz w:val="24"/>
          <w:szCs w:val="24"/>
        </w:rPr>
        <w:t>.</w:t>
      </w:r>
    </w:p>
    <w:p w14:paraId="022B7182" w14:textId="03C39C6D" w:rsidR="007210D3" w:rsidRPr="007210D3" w:rsidRDefault="007210D3" w:rsidP="007210D3">
      <w:pPr>
        <w:pStyle w:val="Heading2"/>
        <w:rPr>
          <w:rFonts w:ascii="Verdana" w:hAnsi="Verdana"/>
        </w:rPr>
      </w:pPr>
      <w:r w:rsidRPr="007210D3">
        <w:rPr>
          <w:rFonts w:ascii="Verdana" w:hAnsi="Verdana"/>
        </w:rPr>
        <w:t>Technolog</w:t>
      </w:r>
      <w:r w:rsidR="001A042A">
        <w:rPr>
          <w:rFonts w:ascii="Verdana" w:hAnsi="Verdana"/>
        </w:rPr>
        <w:t>ie</w:t>
      </w:r>
    </w:p>
    <w:p w14:paraId="5F74DA31" w14:textId="60430A40" w:rsidR="00FC62BD" w:rsidRPr="007210D3" w:rsidRDefault="00FA7F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Les technologies d’assistance </w:t>
      </w:r>
      <w:r w:rsidR="00274ACB" w:rsidRPr="00274ACB">
        <w:rPr>
          <w:rFonts w:ascii="Verdana" w:hAnsi="Verdana" w:cs="Arial"/>
          <w:sz w:val="24"/>
          <w:szCs w:val="24"/>
        </w:rPr>
        <w:t xml:space="preserve">se réfèrent aux équipements et aux systèmes qui </w:t>
      </w:r>
      <w:r w:rsidR="00762A46">
        <w:rPr>
          <w:rFonts w:ascii="Verdana" w:hAnsi="Verdana" w:cs="Arial"/>
          <w:sz w:val="24"/>
          <w:szCs w:val="24"/>
        </w:rPr>
        <w:t xml:space="preserve">permettent ou </w:t>
      </w:r>
      <w:r w:rsidR="00274ACB" w:rsidRPr="00274ACB">
        <w:rPr>
          <w:rFonts w:ascii="Verdana" w:hAnsi="Verdana" w:cs="Arial"/>
          <w:sz w:val="24"/>
          <w:szCs w:val="24"/>
        </w:rPr>
        <w:t>améliorent la lecture, l’apprentissage, le travail et la vie quotidienne des personnes en situation de handicap</w:t>
      </w:r>
      <w:r w:rsidR="00F5034C" w:rsidRPr="007210D3">
        <w:rPr>
          <w:rFonts w:ascii="Verdana" w:hAnsi="Verdana" w:cs="Arial"/>
          <w:sz w:val="24"/>
          <w:szCs w:val="24"/>
        </w:rPr>
        <w:t xml:space="preserve">. </w:t>
      </w:r>
      <w:r w:rsidR="00AA5229">
        <w:rPr>
          <w:rFonts w:ascii="Verdana" w:hAnsi="Verdana" w:cs="Arial"/>
          <w:sz w:val="24"/>
          <w:szCs w:val="24"/>
        </w:rPr>
        <w:t xml:space="preserve">Apprenez-en plus </w:t>
      </w:r>
      <w:r w:rsidR="00014E18">
        <w:rPr>
          <w:rFonts w:ascii="Verdana" w:hAnsi="Verdana" w:cs="Arial"/>
          <w:sz w:val="24"/>
          <w:szCs w:val="24"/>
        </w:rPr>
        <w:t xml:space="preserve">sur les technologies d’assistance </w:t>
      </w:r>
      <w:r w:rsidR="000A31DF">
        <w:rPr>
          <w:rFonts w:ascii="Verdana" w:hAnsi="Verdana" w:cs="Arial"/>
          <w:sz w:val="24"/>
          <w:szCs w:val="24"/>
        </w:rPr>
        <w:t xml:space="preserve">et appuyez leur utilisation </w:t>
      </w:r>
      <w:r w:rsidR="001511C2">
        <w:rPr>
          <w:rFonts w:ascii="Verdana" w:hAnsi="Verdana" w:cs="Arial"/>
          <w:sz w:val="24"/>
          <w:szCs w:val="24"/>
        </w:rPr>
        <w:t>dans votre bibliothèque par le personnel et les usagers</w:t>
      </w:r>
      <w:r w:rsidR="00F5034C" w:rsidRPr="007210D3">
        <w:rPr>
          <w:rFonts w:ascii="Verdana" w:hAnsi="Verdana" w:cs="Arial"/>
          <w:sz w:val="24"/>
          <w:szCs w:val="24"/>
        </w:rPr>
        <w:t xml:space="preserve">. </w:t>
      </w:r>
    </w:p>
    <w:p w14:paraId="49426557" w14:textId="050634E2" w:rsidR="00A10E71" w:rsidRPr="007210D3" w:rsidRDefault="009C2BA2" w:rsidP="00A10E7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</w:t>
      </w:r>
      <w:r w:rsidR="00D55C3F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contenu</w:t>
      </w:r>
      <w:r w:rsidR="00D55C3F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numérique</w:t>
      </w:r>
      <w:r w:rsidR="00507712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créé</w:t>
      </w:r>
      <w:r w:rsidR="00507712">
        <w:rPr>
          <w:rFonts w:ascii="Verdana" w:hAnsi="Verdana" w:cs="Arial"/>
          <w:sz w:val="24"/>
          <w:szCs w:val="24"/>
        </w:rPr>
        <w:t>s</w:t>
      </w:r>
      <w:r w:rsidR="00A10E71" w:rsidRPr="007210D3">
        <w:rPr>
          <w:rFonts w:ascii="Verdana" w:hAnsi="Verdana" w:cs="Arial"/>
          <w:sz w:val="24"/>
          <w:szCs w:val="24"/>
        </w:rPr>
        <w:t xml:space="preserve"> </w:t>
      </w:r>
      <w:r w:rsidR="00507712">
        <w:rPr>
          <w:rFonts w:ascii="Verdana" w:hAnsi="Verdana" w:cs="Arial"/>
          <w:sz w:val="24"/>
          <w:szCs w:val="24"/>
        </w:rPr>
        <w:t xml:space="preserve">conformément aux </w:t>
      </w:r>
      <w:hyperlink r:id="rId7" w:anchor="intro" w:history="1">
        <w:r w:rsidR="00A10E71" w:rsidRPr="007210D3">
          <w:rPr>
            <w:rStyle w:val="Hyperlink"/>
            <w:rFonts w:ascii="Verdana" w:hAnsi="Verdana" w:cs="Arial"/>
            <w:sz w:val="24"/>
            <w:szCs w:val="24"/>
          </w:rPr>
          <w:t>Web Content Accessibility Guidelines</w:t>
        </w:r>
      </w:hyperlink>
      <w:r w:rsidR="00A10E71" w:rsidRPr="007210D3">
        <w:rPr>
          <w:rFonts w:ascii="Verdana" w:hAnsi="Verdana" w:cs="Arial"/>
          <w:sz w:val="24"/>
          <w:szCs w:val="24"/>
        </w:rPr>
        <w:t xml:space="preserve"> (WCAG) </w:t>
      </w:r>
      <w:r w:rsidR="00C446CC" w:rsidRPr="00C446CC">
        <w:rPr>
          <w:rFonts w:ascii="Verdana" w:hAnsi="Verdana" w:cs="Arial"/>
          <w:sz w:val="24"/>
          <w:szCs w:val="24"/>
        </w:rPr>
        <w:t>combinés aux tests d’utilisation réalisés par des personnes qualifiées ayant une expérience vécue produiront la meilleure expérience numérique pour tous les utilisateurs</w:t>
      </w:r>
      <w:r w:rsidR="00A10E71" w:rsidRPr="007210D3">
        <w:rPr>
          <w:rFonts w:ascii="Verdana" w:hAnsi="Verdana" w:cs="Arial"/>
          <w:sz w:val="24"/>
          <w:szCs w:val="24"/>
        </w:rPr>
        <w:t>.</w:t>
      </w:r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r w:rsidR="00805EAE">
        <w:rPr>
          <w:rFonts w:ascii="Verdana" w:hAnsi="Verdana" w:cs="Arial"/>
          <w:sz w:val="24"/>
          <w:szCs w:val="24"/>
        </w:rPr>
        <w:t>É</w:t>
      </w:r>
      <w:r w:rsidR="006D7C0B">
        <w:rPr>
          <w:rFonts w:ascii="Verdana" w:hAnsi="Verdana" w:cs="Arial"/>
          <w:sz w:val="24"/>
          <w:szCs w:val="24"/>
        </w:rPr>
        <w:t>vitez d’utiliser</w:t>
      </w:r>
      <w:r w:rsidR="00804A2A">
        <w:rPr>
          <w:rFonts w:ascii="Verdana" w:hAnsi="Verdana" w:cs="Arial"/>
          <w:sz w:val="24"/>
          <w:szCs w:val="24"/>
        </w:rPr>
        <w:t xml:space="preserve"> </w:t>
      </w:r>
      <w:r w:rsidR="00BB787E">
        <w:rPr>
          <w:rFonts w:ascii="Verdana" w:hAnsi="Verdana" w:cs="Arial"/>
          <w:sz w:val="24"/>
          <w:szCs w:val="24"/>
        </w:rPr>
        <w:t>des « raccourci</w:t>
      </w:r>
      <w:r w:rsidR="00A47931">
        <w:rPr>
          <w:rFonts w:ascii="Verdana" w:hAnsi="Verdana" w:cs="Arial"/>
          <w:sz w:val="24"/>
          <w:szCs w:val="24"/>
        </w:rPr>
        <w:t>s »</w:t>
      </w:r>
      <w:r w:rsidR="00BB787E">
        <w:rPr>
          <w:rFonts w:ascii="Verdana" w:hAnsi="Verdana" w:cs="Arial"/>
          <w:sz w:val="24"/>
          <w:szCs w:val="24"/>
        </w:rPr>
        <w:t xml:space="preserve"> </w:t>
      </w:r>
      <w:r w:rsidR="00883702">
        <w:rPr>
          <w:rFonts w:ascii="Verdana" w:hAnsi="Verdana" w:cs="Arial"/>
          <w:sz w:val="24"/>
          <w:szCs w:val="24"/>
        </w:rPr>
        <w:t>comm</w:t>
      </w:r>
      <w:r w:rsidR="00017CD6">
        <w:rPr>
          <w:rFonts w:ascii="Verdana" w:hAnsi="Verdana" w:cs="Arial"/>
          <w:sz w:val="24"/>
          <w:szCs w:val="24"/>
        </w:rPr>
        <w:t>e les</w:t>
      </w:r>
      <w:r w:rsidR="00883702">
        <w:rPr>
          <w:rFonts w:ascii="Verdana" w:hAnsi="Verdana" w:cs="Arial"/>
          <w:sz w:val="24"/>
          <w:szCs w:val="24"/>
        </w:rPr>
        <w:t xml:space="preserve"> </w:t>
      </w:r>
      <w:hyperlink r:id="rId8" w:history="1">
        <w:r w:rsidR="007C336F">
          <w:rPr>
            <w:rStyle w:val="Hyperlink"/>
            <w:rFonts w:ascii="Verdana" w:hAnsi="Verdana" w:cs="Arial"/>
            <w:sz w:val="24"/>
            <w:szCs w:val="24"/>
          </w:rPr>
          <w:t>solutions d'accessibilité numérique</w:t>
        </w:r>
      </w:hyperlink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r w:rsidR="00FE0C53">
        <w:rPr>
          <w:rFonts w:ascii="Verdana" w:hAnsi="Verdana" w:cs="Arial"/>
          <w:sz w:val="24"/>
          <w:szCs w:val="24"/>
        </w:rPr>
        <w:t>et les barres d’ou</w:t>
      </w:r>
      <w:r w:rsidR="007210D3" w:rsidRPr="007210D3">
        <w:rPr>
          <w:rFonts w:ascii="Verdana" w:hAnsi="Verdana" w:cs="Arial"/>
          <w:sz w:val="24"/>
          <w:szCs w:val="24"/>
        </w:rPr>
        <w:t>t</w:t>
      </w:r>
      <w:r w:rsidR="00FE0C53">
        <w:rPr>
          <w:rFonts w:ascii="Verdana" w:hAnsi="Verdana" w:cs="Arial"/>
          <w:sz w:val="24"/>
          <w:szCs w:val="24"/>
        </w:rPr>
        <w:t>i</w:t>
      </w:r>
      <w:r w:rsidR="007210D3" w:rsidRPr="007210D3">
        <w:rPr>
          <w:rFonts w:ascii="Verdana" w:hAnsi="Verdana" w:cs="Arial"/>
          <w:sz w:val="24"/>
          <w:szCs w:val="24"/>
        </w:rPr>
        <w:t xml:space="preserve">ls. </w:t>
      </w:r>
      <w:r w:rsidR="00930625">
        <w:rPr>
          <w:rFonts w:ascii="Verdana" w:hAnsi="Verdana" w:cs="Arial"/>
          <w:sz w:val="24"/>
          <w:szCs w:val="24"/>
        </w:rPr>
        <w:t xml:space="preserve">Votre bibliothèque peut utiliser </w:t>
      </w:r>
      <w:r w:rsidR="00C26323">
        <w:rPr>
          <w:rFonts w:ascii="Verdana" w:hAnsi="Verdana" w:cs="Arial"/>
          <w:sz w:val="24"/>
          <w:szCs w:val="24"/>
        </w:rPr>
        <w:t xml:space="preserve">des </w:t>
      </w:r>
      <w:r w:rsidR="002353CC">
        <w:rPr>
          <w:rFonts w:ascii="Verdana" w:hAnsi="Verdana" w:cs="Arial"/>
          <w:sz w:val="24"/>
          <w:szCs w:val="24"/>
        </w:rPr>
        <w:t>v</w:t>
      </w:r>
      <w:r w:rsidR="00276C5D">
        <w:rPr>
          <w:rFonts w:ascii="Verdana" w:hAnsi="Verdana" w:cs="Arial"/>
          <w:sz w:val="24"/>
          <w:szCs w:val="24"/>
        </w:rPr>
        <w:t>é</w:t>
      </w:r>
      <w:r w:rsidR="002353CC">
        <w:rPr>
          <w:rFonts w:ascii="Verdana" w:hAnsi="Verdana" w:cs="Arial"/>
          <w:sz w:val="24"/>
          <w:szCs w:val="24"/>
        </w:rPr>
        <w:t>rificateurs d’ac</w:t>
      </w:r>
      <w:r w:rsidR="0058500D">
        <w:rPr>
          <w:rFonts w:ascii="Verdana" w:hAnsi="Verdana" w:cs="Arial"/>
          <w:sz w:val="24"/>
          <w:szCs w:val="24"/>
        </w:rPr>
        <w:t xml:space="preserve">cessibilité </w:t>
      </w:r>
      <w:r w:rsidR="008663D1">
        <w:rPr>
          <w:rFonts w:ascii="Verdana" w:hAnsi="Verdana" w:cs="Arial"/>
          <w:sz w:val="24"/>
          <w:szCs w:val="24"/>
        </w:rPr>
        <w:t>automatisés pour les sites W</w:t>
      </w:r>
      <w:r w:rsidR="007210D3" w:rsidRPr="007210D3">
        <w:rPr>
          <w:rFonts w:ascii="Verdana" w:hAnsi="Verdana" w:cs="Arial"/>
          <w:sz w:val="24"/>
          <w:szCs w:val="24"/>
        </w:rPr>
        <w:t xml:space="preserve">eb </w:t>
      </w:r>
      <w:r w:rsidR="009B5E77">
        <w:rPr>
          <w:rFonts w:ascii="Verdana" w:hAnsi="Verdana" w:cs="Arial"/>
          <w:sz w:val="24"/>
          <w:szCs w:val="24"/>
        </w:rPr>
        <w:t>tels que</w:t>
      </w:r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7210D3" w:rsidRPr="007210D3">
          <w:rPr>
            <w:rStyle w:val="Hyperlink"/>
            <w:rFonts w:ascii="Verdana" w:hAnsi="Verdana" w:cs="Arial"/>
            <w:sz w:val="24"/>
            <w:szCs w:val="24"/>
          </w:rPr>
          <w:t>Lighthouse</w:t>
        </w:r>
      </w:hyperlink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r w:rsidR="009B5E77">
        <w:rPr>
          <w:rFonts w:ascii="Verdana" w:hAnsi="Verdana" w:cs="Arial"/>
          <w:sz w:val="24"/>
          <w:szCs w:val="24"/>
        </w:rPr>
        <w:t>et</w:t>
      </w:r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hyperlink r:id="rId10" w:history="1">
        <w:r w:rsidR="007210D3" w:rsidRPr="007210D3">
          <w:rPr>
            <w:rStyle w:val="Hyperlink"/>
            <w:rFonts w:ascii="Verdana" w:hAnsi="Verdana" w:cs="Arial"/>
            <w:sz w:val="24"/>
            <w:szCs w:val="24"/>
          </w:rPr>
          <w:t>Axe</w:t>
        </w:r>
      </w:hyperlink>
      <w:r w:rsidR="007210D3" w:rsidRPr="007210D3">
        <w:rPr>
          <w:rFonts w:ascii="Verdana" w:hAnsi="Verdana" w:cs="Arial"/>
          <w:sz w:val="24"/>
          <w:szCs w:val="24"/>
        </w:rPr>
        <w:t xml:space="preserve"> </w:t>
      </w:r>
      <w:r w:rsidR="00182A81">
        <w:rPr>
          <w:rFonts w:ascii="Verdana" w:hAnsi="Verdana" w:cs="Arial"/>
          <w:sz w:val="24"/>
          <w:szCs w:val="24"/>
        </w:rPr>
        <w:t xml:space="preserve">pour aider à </w:t>
      </w:r>
      <w:r w:rsidR="001E2F15">
        <w:rPr>
          <w:rFonts w:ascii="Verdana" w:hAnsi="Verdana" w:cs="Arial"/>
          <w:sz w:val="24"/>
          <w:szCs w:val="24"/>
        </w:rPr>
        <w:t>trouver d</w:t>
      </w:r>
      <w:r w:rsidR="00AB4B27">
        <w:rPr>
          <w:rFonts w:ascii="Verdana" w:hAnsi="Verdana" w:cs="Arial"/>
          <w:sz w:val="24"/>
          <w:szCs w:val="24"/>
        </w:rPr>
        <w:t>’importants obstacles</w:t>
      </w:r>
      <w:r w:rsidR="007210D3" w:rsidRPr="007210D3">
        <w:rPr>
          <w:rFonts w:ascii="Verdana" w:hAnsi="Verdana" w:cs="Arial"/>
          <w:sz w:val="24"/>
          <w:szCs w:val="24"/>
        </w:rPr>
        <w:t>.</w:t>
      </w:r>
    </w:p>
    <w:p w14:paraId="14C5FD91" w14:textId="1653436D" w:rsidR="00F5034C" w:rsidRPr="007210D3" w:rsidRDefault="007A2F7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Revendiquez l’achat d</w:t>
      </w:r>
      <w:r w:rsidR="00F5034C" w:rsidRPr="007210D3">
        <w:rPr>
          <w:rFonts w:ascii="Verdana" w:hAnsi="Verdana" w:cs="Arial"/>
          <w:sz w:val="24"/>
          <w:szCs w:val="24"/>
        </w:rPr>
        <w:t xml:space="preserve">e </w:t>
      </w:r>
      <w:r w:rsidR="00B60167">
        <w:rPr>
          <w:rFonts w:ascii="Verdana" w:hAnsi="Verdana" w:cs="Arial"/>
          <w:sz w:val="24"/>
          <w:szCs w:val="24"/>
        </w:rPr>
        <w:t xml:space="preserve">plateformes et de </w:t>
      </w:r>
      <w:r>
        <w:rPr>
          <w:rFonts w:ascii="Verdana" w:hAnsi="Verdana" w:cs="Arial"/>
          <w:sz w:val="24"/>
          <w:szCs w:val="24"/>
        </w:rPr>
        <w:t>contenu</w:t>
      </w:r>
      <w:r w:rsidR="00E77E59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numérique</w:t>
      </w:r>
      <w:r w:rsidR="00E77E59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</w:t>
      </w:r>
      <w:r w:rsidR="00C64439" w:rsidRPr="007210D3">
        <w:rPr>
          <w:rFonts w:ascii="Verdana" w:hAnsi="Verdana" w:cs="Arial"/>
          <w:sz w:val="24"/>
          <w:szCs w:val="24"/>
        </w:rPr>
        <w:t>(</w:t>
      </w:r>
      <w:r w:rsidR="001B3362">
        <w:rPr>
          <w:rFonts w:ascii="Verdana" w:hAnsi="Verdana" w:cs="Arial"/>
          <w:sz w:val="24"/>
          <w:szCs w:val="24"/>
        </w:rPr>
        <w:t xml:space="preserve">comme </w:t>
      </w:r>
      <w:r w:rsidR="00C64439" w:rsidRPr="007210D3">
        <w:rPr>
          <w:rFonts w:ascii="Verdana" w:hAnsi="Verdana" w:cs="Arial"/>
          <w:sz w:val="24"/>
          <w:szCs w:val="24"/>
        </w:rPr>
        <w:t>Overdrive)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4A0FF9">
        <w:rPr>
          <w:rFonts w:ascii="Verdana" w:hAnsi="Verdana" w:cs="Arial"/>
          <w:sz w:val="24"/>
          <w:szCs w:val="24"/>
        </w:rPr>
        <w:t xml:space="preserve">qui sont </w:t>
      </w:r>
      <w:r w:rsidR="00F5034C" w:rsidRPr="007210D3">
        <w:rPr>
          <w:rFonts w:ascii="Verdana" w:hAnsi="Verdana" w:cs="Arial"/>
          <w:sz w:val="24"/>
          <w:szCs w:val="24"/>
        </w:rPr>
        <w:t>c</w:t>
      </w:r>
      <w:r w:rsidR="00C76A22">
        <w:rPr>
          <w:rFonts w:ascii="Verdana" w:hAnsi="Verdana" w:cs="Arial"/>
          <w:sz w:val="24"/>
          <w:szCs w:val="24"/>
        </w:rPr>
        <w:t>onçu</w:t>
      </w:r>
      <w:r w:rsidR="00B60167">
        <w:rPr>
          <w:rFonts w:ascii="Verdana" w:hAnsi="Verdana" w:cs="Arial"/>
          <w:sz w:val="24"/>
          <w:szCs w:val="24"/>
        </w:rPr>
        <w:t xml:space="preserve">s </w:t>
      </w:r>
      <w:r w:rsidR="00032DC8">
        <w:rPr>
          <w:rFonts w:ascii="Verdana" w:hAnsi="Verdana" w:cs="Arial"/>
          <w:sz w:val="24"/>
          <w:szCs w:val="24"/>
        </w:rPr>
        <w:t>en tenant compte</w:t>
      </w:r>
      <w:r w:rsidR="002B3D83">
        <w:rPr>
          <w:rFonts w:ascii="Verdana" w:hAnsi="Verdana" w:cs="Arial"/>
          <w:sz w:val="24"/>
          <w:szCs w:val="24"/>
        </w:rPr>
        <w:t xml:space="preserve"> d</w:t>
      </w:r>
      <w:r w:rsidR="00032DC8">
        <w:rPr>
          <w:rFonts w:ascii="Verdana" w:hAnsi="Verdana" w:cs="Arial"/>
          <w:sz w:val="24"/>
          <w:szCs w:val="24"/>
        </w:rPr>
        <w:t>e l’</w:t>
      </w:r>
      <w:r w:rsidR="00F5034C" w:rsidRPr="007210D3">
        <w:rPr>
          <w:rFonts w:ascii="Verdana" w:hAnsi="Verdana" w:cs="Arial"/>
          <w:sz w:val="24"/>
          <w:szCs w:val="24"/>
        </w:rPr>
        <w:t>accessibilit</w:t>
      </w:r>
      <w:r w:rsidR="00032DC8">
        <w:rPr>
          <w:rFonts w:ascii="Verdana" w:hAnsi="Verdana" w:cs="Arial"/>
          <w:sz w:val="24"/>
          <w:szCs w:val="24"/>
        </w:rPr>
        <w:t>é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2B3D83">
        <w:rPr>
          <w:rFonts w:ascii="Verdana" w:hAnsi="Verdana" w:cs="Arial"/>
          <w:sz w:val="24"/>
          <w:szCs w:val="24"/>
        </w:rPr>
        <w:t xml:space="preserve">dès </w:t>
      </w:r>
      <w:r w:rsidR="006135BC">
        <w:rPr>
          <w:rFonts w:ascii="Verdana" w:hAnsi="Verdana" w:cs="Arial"/>
          <w:sz w:val="24"/>
          <w:szCs w:val="24"/>
        </w:rPr>
        <w:t xml:space="preserve">leur </w:t>
      </w:r>
      <w:r w:rsidR="006135BC">
        <w:rPr>
          <w:rFonts w:ascii="Verdana" w:hAnsi="Verdana" w:cs="Arial"/>
          <w:sz w:val="24"/>
          <w:szCs w:val="24"/>
        </w:rPr>
        <w:lastRenderedPageBreak/>
        <w:t>création</w:t>
      </w:r>
      <w:r w:rsidR="00F5034C" w:rsidRPr="007210D3">
        <w:rPr>
          <w:rFonts w:ascii="Verdana" w:hAnsi="Verdana" w:cs="Arial"/>
          <w:sz w:val="24"/>
          <w:szCs w:val="24"/>
        </w:rPr>
        <w:t xml:space="preserve">, </w:t>
      </w:r>
      <w:r w:rsidR="0092090A">
        <w:rPr>
          <w:rFonts w:ascii="Verdana" w:hAnsi="Verdana" w:cs="Arial"/>
          <w:sz w:val="24"/>
          <w:szCs w:val="24"/>
        </w:rPr>
        <w:t xml:space="preserve">conformes à la norme </w:t>
      </w:r>
      <w:r w:rsidR="00F5034C" w:rsidRPr="007210D3">
        <w:rPr>
          <w:rFonts w:ascii="Verdana" w:hAnsi="Verdana" w:cs="Arial"/>
          <w:sz w:val="24"/>
          <w:szCs w:val="24"/>
        </w:rPr>
        <w:t xml:space="preserve">WCAG </w:t>
      </w:r>
      <w:r w:rsidR="006135BC">
        <w:rPr>
          <w:rFonts w:ascii="Verdana" w:hAnsi="Verdana" w:cs="Arial"/>
          <w:sz w:val="24"/>
          <w:szCs w:val="24"/>
        </w:rPr>
        <w:t xml:space="preserve">et testés par des </w:t>
      </w:r>
      <w:r w:rsidR="00E77E59">
        <w:rPr>
          <w:rFonts w:ascii="Verdana" w:hAnsi="Verdana" w:cs="Arial"/>
          <w:sz w:val="24"/>
          <w:szCs w:val="24"/>
        </w:rPr>
        <w:t xml:space="preserve">personnes </w:t>
      </w:r>
      <w:r w:rsidR="00F5034C" w:rsidRPr="007210D3">
        <w:rPr>
          <w:rFonts w:ascii="Verdana" w:hAnsi="Verdana" w:cs="Arial"/>
          <w:sz w:val="24"/>
          <w:szCs w:val="24"/>
        </w:rPr>
        <w:t>qualifi</w:t>
      </w:r>
      <w:r w:rsidR="00E77E59">
        <w:rPr>
          <w:rFonts w:ascii="Verdana" w:hAnsi="Verdana" w:cs="Arial"/>
          <w:sz w:val="24"/>
          <w:szCs w:val="24"/>
        </w:rPr>
        <w:t>é</w:t>
      </w:r>
      <w:r w:rsidR="00F5034C" w:rsidRPr="007210D3">
        <w:rPr>
          <w:rFonts w:ascii="Verdana" w:hAnsi="Verdana" w:cs="Arial"/>
          <w:sz w:val="24"/>
          <w:szCs w:val="24"/>
        </w:rPr>
        <w:t>e</w:t>
      </w:r>
      <w:r w:rsidR="00E77E59">
        <w:rPr>
          <w:rFonts w:ascii="Verdana" w:hAnsi="Verdana" w:cs="Arial"/>
          <w:sz w:val="24"/>
          <w:szCs w:val="24"/>
        </w:rPr>
        <w:t>s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E77E59">
        <w:rPr>
          <w:rFonts w:ascii="Verdana" w:hAnsi="Verdana" w:cs="Arial"/>
          <w:sz w:val="24"/>
          <w:szCs w:val="24"/>
        </w:rPr>
        <w:t>ayant</w:t>
      </w:r>
      <w:r w:rsidR="00682360">
        <w:rPr>
          <w:rFonts w:ascii="Verdana" w:hAnsi="Verdana" w:cs="Arial"/>
          <w:sz w:val="24"/>
          <w:szCs w:val="24"/>
        </w:rPr>
        <w:t xml:space="preserve"> d</w:t>
      </w:r>
      <w:r w:rsidR="00E77E59">
        <w:rPr>
          <w:rFonts w:ascii="Verdana" w:hAnsi="Verdana" w:cs="Arial"/>
          <w:sz w:val="24"/>
          <w:szCs w:val="24"/>
        </w:rPr>
        <w:t>es expériences vécues</w:t>
      </w:r>
      <w:r w:rsidR="00F5034C" w:rsidRPr="007210D3">
        <w:rPr>
          <w:rFonts w:ascii="Verdana" w:hAnsi="Verdana" w:cs="Arial"/>
          <w:sz w:val="24"/>
          <w:szCs w:val="24"/>
        </w:rPr>
        <w:t>.</w:t>
      </w:r>
      <w:r w:rsidR="00C64439" w:rsidRPr="007210D3">
        <w:rPr>
          <w:rFonts w:ascii="Verdana" w:hAnsi="Verdana" w:cs="Arial"/>
          <w:sz w:val="24"/>
          <w:szCs w:val="24"/>
        </w:rPr>
        <w:t xml:space="preserve"> </w:t>
      </w:r>
    </w:p>
    <w:p w14:paraId="63BFB4DA" w14:textId="0445DBCC" w:rsidR="007210D3" w:rsidRPr="007210D3" w:rsidRDefault="00F17EEF" w:rsidP="007210D3">
      <w:pPr>
        <w:pStyle w:val="Heading2"/>
        <w:rPr>
          <w:rFonts w:ascii="Verdana" w:hAnsi="Verdana"/>
        </w:rPr>
      </w:pPr>
      <w:r>
        <w:rPr>
          <w:rFonts w:ascii="Verdana" w:hAnsi="Verdana"/>
        </w:rPr>
        <w:t>Communications et documents a</w:t>
      </w:r>
      <w:r w:rsidR="007210D3" w:rsidRPr="007210D3">
        <w:rPr>
          <w:rFonts w:ascii="Verdana" w:hAnsi="Verdana"/>
        </w:rPr>
        <w:t>ccessibles</w:t>
      </w:r>
    </w:p>
    <w:p w14:paraId="10B2C2DC" w14:textId="3CD16786" w:rsidR="00F5034C" w:rsidRPr="007210D3" w:rsidRDefault="00E733AB" w:rsidP="00F5034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Apprenez comment rendre vos </w:t>
      </w:r>
      <w:r w:rsidR="00F5034C" w:rsidRPr="007210D3">
        <w:rPr>
          <w:rFonts w:ascii="Verdana" w:hAnsi="Verdana" w:cs="Arial"/>
          <w:sz w:val="24"/>
          <w:szCs w:val="24"/>
        </w:rPr>
        <w:t>documents accessible</w:t>
      </w:r>
      <w:r>
        <w:rPr>
          <w:rFonts w:ascii="Verdana" w:hAnsi="Verdana" w:cs="Arial"/>
          <w:sz w:val="24"/>
          <w:szCs w:val="24"/>
        </w:rPr>
        <w:t>s</w:t>
      </w:r>
      <w:r w:rsidR="00F5034C" w:rsidRPr="007210D3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L</w:t>
      </w:r>
      <w:r w:rsidR="002B2225">
        <w:rPr>
          <w:rFonts w:ascii="Verdana" w:hAnsi="Verdana" w:cs="Arial"/>
          <w:sz w:val="24"/>
          <w:szCs w:val="24"/>
        </w:rPr>
        <w:t>es</w:t>
      </w:r>
      <w:r>
        <w:rPr>
          <w:rFonts w:ascii="Verdana" w:hAnsi="Verdana" w:cs="Arial"/>
          <w:sz w:val="24"/>
          <w:szCs w:val="24"/>
        </w:rPr>
        <w:t xml:space="preserve"> </w:t>
      </w:r>
      <w:r w:rsidR="002B2225">
        <w:rPr>
          <w:rFonts w:ascii="Verdana" w:hAnsi="Verdana" w:cs="Arial"/>
          <w:sz w:val="24"/>
          <w:szCs w:val="24"/>
        </w:rPr>
        <w:t>produit</w:t>
      </w:r>
      <w:r>
        <w:rPr>
          <w:rFonts w:ascii="Verdana" w:hAnsi="Verdana" w:cs="Arial"/>
          <w:sz w:val="24"/>
          <w:szCs w:val="24"/>
        </w:rPr>
        <w:t xml:space="preserve">s </w:t>
      </w:r>
      <w:r w:rsidR="00F5034C" w:rsidRPr="007210D3">
        <w:rPr>
          <w:rFonts w:ascii="Verdana" w:hAnsi="Verdana" w:cs="Arial"/>
          <w:sz w:val="24"/>
          <w:szCs w:val="24"/>
        </w:rPr>
        <w:t xml:space="preserve">Microsoft Office </w:t>
      </w:r>
      <w:r w:rsidR="002B12A1">
        <w:rPr>
          <w:rFonts w:ascii="Verdana" w:hAnsi="Verdana" w:cs="Arial"/>
          <w:sz w:val="24"/>
          <w:szCs w:val="24"/>
        </w:rPr>
        <w:t xml:space="preserve">comportent un vérificateur d’accessibilité intégré </w:t>
      </w:r>
      <w:r w:rsidR="006003E9">
        <w:rPr>
          <w:rFonts w:ascii="Verdana" w:hAnsi="Verdana" w:cs="Arial"/>
          <w:sz w:val="24"/>
          <w:szCs w:val="24"/>
        </w:rPr>
        <w:t>qui offre d’excellents conseils</w:t>
      </w:r>
      <w:r w:rsidR="00506CC3" w:rsidRPr="007210D3">
        <w:rPr>
          <w:rFonts w:ascii="Verdana" w:hAnsi="Verdana" w:cs="Arial"/>
          <w:sz w:val="24"/>
          <w:szCs w:val="24"/>
        </w:rPr>
        <w:t>,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CE4C54">
        <w:rPr>
          <w:rFonts w:ascii="Verdana" w:hAnsi="Verdana" w:cs="Arial"/>
          <w:sz w:val="24"/>
          <w:szCs w:val="24"/>
        </w:rPr>
        <w:t xml:space="preserve">y </w:t>
      </w:r>
      <w:r w:rsidR="001B5EB7">
        <w:rPr>
          <w:rFonts w:ascii="Verdana" w:hAnsi="Verdana" w:cs="Arial"/>
          <w:sz w:val="24"/>
          <w:szCs w:val="24"/>
        </w:rPr>
        <w:t>compris des astuces</w:t>
      </w:r>
      <w:r w:rsidR="000321AB">
        <w:rPr>
          <w:rFonts w:ascii="Verdana" w:hAnsi="Verdana" w:cs="Arial"/>
          <w:sz w:val="24"/>
          <w:szCs w:val="24"/>
        </w:rPr>
        <w:t xml:space="preserve"> p</w:t>
      </w:r>
      <w:r w:rsidR="001B5EB7">
        <w:rPr>
          <w:rFonts w:ascii="Verdana" w:hAnsi="Verdana" w:cs="Arial"/>
          <w:sz w:val="24"/>
          <w:szCs w:val="24"/>
        </w:rPr>
        <w:t>our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hyperlink r:id="rId11" w:history="1">
        <w:r w:rsidR="003C1FBF">
          <w:rPr>
            <w:rStyle w:val="Hyperlink"/>
            <w:rFonts w:ascii="Verdana" w:hAnsi="Verdana" w:cs="Arial"/>
            <w:sz w:val="24"/>
            <w:szCs w:val="24"/>
          </w:rPr>
          <w:t>rendre vos documents accessibles aux personnes atteintes d’un handicap</w:t>
        </w:r>
      </w:hyperlink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9003C2">
        <w:rPr>
          <w:rFonts w:ascii="Verdana" w:hAnsi="Verdana" w:cs="Arial"/>
          <w:sz w:val="24"/>
          <w:szCs w:val="24"/>
        </w:rPr>
        <w:t>qu</w:t>
      </w:r>
      <w:r w:rsidR="00F5034C" w:rsidRPr="007210D3">
        <w:rPr>
          <w:rFonts w:ascii="Verdana" w:hAnsi="Verdana" w:cs="Arial"/>
          <w:sz w:val="24"/>
          <w:szCs w:val="24"/>
        </w:rPr>
        <w:t>i</w:t>
      </w:r>
      <w:r w:rsidR="009003C2">
        <w:rPr>
          <w:rFonts w:ascii="Verdana" w:hAnsi="Verdana" w:cs="Arial"/>
          <w:sz w:val="24"/>
          <w:szCs w:val="24"/>
        </w:rPr>
        <w:t xml:space="preserve"> </w:t>
      </w:r>
      <w:r w:rsidR="00F5034C" w:rsidRPr="007210D3">
        <w:rPr>
          <w:rFonts w:ascii="Verdana" w:hAnsi="Verdana" w:cs="Arial"/>
          <w:sz w:val="24"/>
          <w:szCs w:val="24"/>
        </w:rPr>
        <w:t>p</w:t>
      </w:r>
      <w:r w:rsidR="009003C2">
        <w:rPr>
          <w:rFonts w:ascii="Verdana" w:hAnsi="Verdana" w:cs="Arial"/>
          <w:sz w:val="24"/>
          <w:szCs w:val="24"/>
        </w:rPr>
        <w:t xml:space="preserve">euvent être </w:t>
      </w:r>
      <w:r w:rsidR="00F5034C" w:rsidRPr="007210D3">
        <w:rPr>
          <w:rFonts w:ascii="Verdana" w:hAnsi="Verdana" w:cs="Arial"/>
          <w:sz w:val="24"/>
          <w:szCs w:val="24"/>
        </w:rPr>
        <w:t>appli</w:t>
      </w:r>
      <w:r w:rsidR="009003C2">
        <w:rPr>
          <w:rFonts w:ascii="Verdana" w:hAnsi="Verdana" w:cs="Arial"/>
          <w:sz w:val="24"/>
          <w:szCs w:val="24"/>
        </w:rPr>
        <w:t>qué</w:t>
      </w:r>
      <w:r w:rsidR="00F5034C" w:rsidRPr="007210D3">
        <w:rPr>
          <w:rFonts w:ascii="Verdana" w:hAnsi="Verdana" w:cs="Arial"/>
          <w:sz w:val="24"/>
          <w:szCs w:val="24"/>
        </w:rPr>
        <w:t>e</w:t>
      </w:r>
      <w:r w:rsidR="009003C2">
        <w:rPr>
          <w:rFonts w:ascii="Verdana" w:hAnsi="Verdana" w:cs="Arial"/>
          <w:sz w:val="24"/>
          <w:szCs w:val="24"/>
        </w:rPr>
        <w:t>s</w:t>
      </w:r>
      <w:r w:rsidR="00F5034C" w:rsidRPr="007210D3">
        <w:rPr>
          <w:rFonts w:ascii="Verdana" w:hAnsi="Verdana" w:cs="Arial"/>
          <w:sz w:val="24"/>
          <w:szCs w:val="24"/>
        </w:rPr>
        <w:t xml:space="preserve"> </w:t>
      </w:r>
      <w:r w:rsidR="009003C2">
        <w:rPr>
          <w:rFonts w:ascii="Verdana" w:hAnsi="Verdana" w:cs="Arial"/>
          <w:sz w:val="24"/>
          <w:szCs w:val="24"/>
        </w:rPr>
        <w:t xml:space="preserve">à toutes les </w:t>
      </w:r>
      <w:r w:rsidR="00F5034C" w:rsidRPr="007210D3">
        <w:rPr>
          <w:rFonts w:ascii="Verdana" w:hAnsi="Verdana" w:cs="Arial"/>
          <w:sz w:val="24"/>
          <w:szCs w:val="24"/>
        </w:rPr>
        <w:t>plat</w:t>
      </w:r>
      <w:r w:rsidR="007E36C1">
        <w:rPr>
          <w:rFonts w:ascii="Verdana" w:hAnsi="Verdana" w:cs="Arial"/>
          <w:sz w:val="24"/>
          <w:szCs w:val="24"/>
        </w:rPr>
        <w:t>e</w:t>
      </w:r>
      <w:r w:rsidR="00F5034C" w:rsidRPr="007210D3">
        <w:rPr>
          <w:rFonts w:ascii="Verdana" w:hAnsi="Verdana" w:cs="Arial"/>
          <w:sz w:val="24"/>
          <w:szCs w:val="24"/>
        </w:rPr>
        <w:t>form</w:t>
      </w:r>
      <w:r w:rsidR="009003C2">
        <w:rPr>
          <w:rFonts w:ascii="Verdana" w:hAnsi="Verdana" w:cs="Arial"/>
          <w:sz w:val="24"/>
          <w:szCs w:val="24"/>
        </w:rPr>
        <w:t>es</w:t>
      </w:r>
      <w:r w:rsidR="00F5034C" w:rsidRPr="007210D3">
        <w:rPr>
          <w:rFonts w:ascii="Verdana" w:hAnsi="Verdana" w:cs="Arial"/>
          <w:sz w:val="24"/>
          <w:szCs w:val="24"/>
        </w:rPr>
        <w:t>.</w:t>
      </w:r>
    </w:p>
    <w:p w14:paraId="31BF8B1B" w14:textId="2ACFBDDA" w:rsidR="00F5034C" w:rsidRPr="007210D3" w:rsidRDefault="00C57BB2" w:rsidP="00F5034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Apprenez à </w:t>
      </w:r>
      <w:r w:rsidR="00BB14AB">
        <w:rPr>
          <w:rFonts w:ascii="Verdana" w:hAnsi="Verdana" w:cs="Arial"/>
          <w:sz w:val="24"/>
          <w:szCs w:val="24"/>
        </w:rPr>
        <w:t xml:space="preserve">connaître </w:t>
      </w:r>
      <w:r>
        <w:rPr>
          <w:rFonts w:ascii="Verdana" w:hAnsi="Verdana" w:cs="Arial"/>
          <w:sz w:val="24"/>
          <w:szCs w:val="24"/>
        </w:rPr>
        <w:t>les divers types de formats alternatifs</w:t>
      </w:r>
      <w:r w:rsidR="00C64439" w:rsidRPr="007210D3">
        <w:rPr>
          <w:rFonts w:ascii="Verdana" w:hAnsi="Verdana" w:cs="Arial"/>
          <w:sz w:val="24"/>
          <w:szCs w:val="24"/>
        </w:rPr>
        <w:t xml:space="preserve"> (audio, </w:t>
      </w:r>
      <w:r w:rsidR="00BB14AB">
        <w:rPr>
          <w:rFonts w:ascii="Verdana" w:hAnsi="Verdana" w:cs="Arial"/>
          <w:sz w:val="24"/>
          <w:szCs w:val="24"/>
        </w:rPr>
        <w:t>gros caractères</w:t>
      </w:r>
      <w:r w:rsidR="00C64439" w:rsidRPr="007210D3">
        <w:rPr>
          <w:rFonts w:ascii="Verdana" w:hAnsi="Verdana" w:cs="Arial"/>
          <w:sz w:val="24"/>
          <w:szCs w:val="24"/>
        </w:rPr>
        <w:t>, braille, text</w:t>
      </w:r>
      <w:r w:rsidR="00CB4CF3">
        <w:rPr>
          <w:rFonts w:ascii="Verdana" w:hAnsi="Verdana" w:cs="Arial"/>
          <w:sz w:val="24"/>
          <w:szCs w:val="24"/>
        </w:rPr>
        <w:t>e électronique</w:t>
      </w:r>
      <w:r w:rsidR="00C64439" w:rsidRPr="007210D3">
        <w:rPr>
          <w:rFonts w:ascii="Verdana" w:hAnsi="Verdana" w:cs="Arial"/>
          <w:sz w:val="24"/>
          <w:szCs w:val="24"/>
        </w:rPr>
        <w:t xml:space="preserve">/EPUB), </w:t>
      </w:r>
      <w:r w:rsidR="000F4948">
        <w:rPr>
          <w:rFonts w:ascii="Verdana" w:hAnsi="Verdana" w:cs="Arial"/>
          <w:sz w:val="24"/>
          <w:szCs w:val="24"/>
        </w:rPr>
        <w:t>où les acheter</w:t>
      </w:r>
      <w:r w:rsidR="00C64439" w:rsidRPr="007210D3">
        <w:rPr>
          <w:rFonts w:ascii="Verdana" w:hAnsi="Verdana" w:cs="Arial"/>
          <w:sz w:val="24"/>
          <w:szCs w:val="24"/>
        </w:rPr>
        <w:t xml:space="preserve"> </w:t>
      </w:r>
      <w:r w:rsidR="004C2D70">
        <w:rPr>
          <w:rFonts w:ascii="Verdana" w:hAnsi="Verdana" w:cs="Arial"/>
          <w:sz w:val="24"/>
          <w:szCs w:val="24"/>
        </w:rPr>
        <w:t>et</w:t>
      </w:r>
      <w:r w:rsidR="007636B3">
        <w:rPr>
          <w:rFonts w:ascii="Verdana" w:hAnsi="Verdana" w:cs="Arial"/>
          <w:sz w:val="24"/>
          <w:szCs w:val="24"/>
        </w:rPr>
        <w:t xml:space="preserve"> d</w:t>
      </w:r>
      <w:r w:rsidR="004C2D70">
        <w:rPr>
          <w:rFonts w:ascii="Verdana" w:hAnsi="Verdana" w:cs="Arial"/>
          <w:sz w:val="24"/>
          <w:szCs w:val="24"/>
        </w:rPr>
        <w:t xml:space="preserve">éployez des </w:t>
      </w:r>
      <w:r w:rsidR="00C64439" w:rsidRPr="007210D3">
        <w:rPr>
          <w:rFonts w:ascii="Verdana" w:hAnsi="Verdana" w:cs="Arial"/>
          <w:sz w:val="24"/>
          <w:szCs w:val="24"/>
        </w:rPr>
        <w:t xml:space="preserve">efforts </w:t>
      </w:r>
      <w:r w:rsidR="004C2D70">
        <w:rPr>
          <w:rFonts w:ascii="Verdana" w:hAnsi="Verdana" w:cs="Arial"/>
          <w:sz w:val="24"/>
          <w:szCs w:val="24"/>
        </w:rPr>
        <w:t xml:space="preserve">pour les promouvoir au sein de </w:t>
      </w:r>
      <w:r w:rsidR="006F0C89">
        <w:rPr>
          <w:rFonts w:ascii="Verdana" w:hAnsi="Verdana" w:cs="Arial"/>
          <w:sz w:val="24"/>
          <w:szCs w:val="24"/>
        </w:rPr>
        <w:t xml:space="preserve">la </w:t>
      </w:r>
      <w:r w:rsidR="004C2D70">
        <w:rPr>
          <w:rFonts w:ascii="Verdana" w:hAnsi="Verdana" w:cs="Arial"/>
          <w:sz w:val="24"/>
          <w:szCs w:val="24"/>
        </w:rPr>
        <w:t>collection de votre bibli</w:t>
      </w:r>
      <w:r w:rsidR="006F0C89">
        <w:rPr>
          <w:rFonts w:ascii="Verdana" w:hAnsi="Verdana" w:cs="Arial"/>
          <w:sz w:val="24"/>
          <w:szCs w:val="24"/>
        </w:rPr>
        <w:t>oth</w:t>
      </w:r>
      <w:r w:rsidR="004C2D70">
        <w:rPr>
          <w:rFonts w:ascii="Verdana" w:hAnsi="Verdana" w:cs="Arial"/>
          <w:sz w:val="24"/>
          <w:szCs w:val="24"/>
        </w:rPr>
        <w:t>èque</w:t>
      </w:r>
      <w:r w:rsidR="00C64439" w:rsidRPr="007210D3">
        <w:rPr>
          <w:rFonts w:ascii="Verdana" w:hAnsi="Verdana" w:cs="Arial"/>
          <w:sz w:val="24"/>
          <w:szCs w:val="24"/>
        </w:rPr>
        <w:t>.</w:t>
      </w:r>
    </w:p>
    <w:p w14:paraId="2E4A15E6" w14:textId="7EB31D19" w:rsidR="00933D54" w:rsidRPr="007210D3" w:rsidRDefault="00E033FA" w:rsidP="00F5034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Essayez de créer et de partager</w:t>
      </w:r>
      <w:r w:rsidR="006E749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des </w:t>
      </w:r>
      <w:hyperlink r:id="rId12" w:history="1">
        <w:r w:rsidR="000F1A80">
          <w:rPr>
            <w:rStyle w:val="Hyperlink"/>
            <w:rFonts w:ascii="Verdana" w:hAnsi="Verdana" w:cs="Arial"/>
            <w:sz w:val="24"/>
            <w:szCs w:val="24"/>
          </w:rPr>
          <w:t>publications accessibles sur les médias sociaux</w:t>
        </w:r>
      </w:hyperlink>
      <w:r w:rsidR="00933D54" w:rsidRPr="007210D3">
        <w:rPr>
          <w:rFonts w:ascii="Verdana" w:hAnsi="Verdana" w:cs="Arial"/>
          <w:sz w:val="24"/>
          <w:szCs w:val="24"/>
        </w:rPr>
        <w:t xml:space="preserve">. </w:t>
      </w:r>
      <w:r w:rsidR="00AA65C7">
        <w:rPr>
          <w:rFonts w:ascii="Verdana" w:hAnsi="Verdana" w:cs="Arial"/>
          <w:sz w:val="24"/>
          <w:szCs w:val="24"/>
        </w:rPr>
        <w:t>Certains outils peuvent vous aider, notamment</w:t>
      </w:r>
      <w:r w:rsidR="00F03010">
        <w:rPr>
          <w:rFonts w:ascii="Verdana" w:hAnsi="Verdana" w:cs="Arial"/>
          <w:sz w:val="24"/>
          <w:szCs w:val="24"/>
        </w:rPr>
        <w:t xml:space="preserve"> une</w:t>
      </w:r>
      <w:r w:rsidR="00AA65C7">
        <w:rPr>
          <w:rFonts w:ascii="Verdana" w:hAnsi="Verdana" w:cs="Arial"/>
          <w:sz w:val="24"/>
          <w:szCs w:val="24"/>
        </w:rPr>
        <w:t xml:space="preserve"> </w:t>
      </w:r>
      <w:hyperlink r:id="rId13" w:history="1">
        <w:r w:rsidR="002E3648">
          <w:rPr>
            <w:rStyle w:val="Hyperlink"/>
            <w:rFonts w:ascii="Verdana" w:hAnsi="Verdana" w:cs="Arial"/>
            <w:sz w:val="24"/>
            <w:szCs w:val="24"/>
          </w:rPr>
          <w:t>extension de navigateur pour le texte alternatif</w:t>
        </w:r>
      </w:hyperlink>
      <w:r w:rsidR="00933D54" w:rsidRPr="007210D3">
        <w:rPr>
          <w:rFonts w:ascii="Verdana" w:hAnsi="Verdana" w:cs="Arial"/>
          <w:sz w:val="24"/>
          <w:szCs w:val="24"/>
        </w:rPr>
        <w:t xml:space="preserve"> </w:t>
      </w:r>
      <w:r w:rsidR="00682360" w:rsidRPr="007210D3">
        <w:rPr>
          <w:rFonts w:ascii="Verdana" w:hAnsi="Verdana" w:cs="Arial"/>
          <w:sz w:val="24"/>
          <w:szCs w:val="24"/>
        </w:rPr>
        <w:t>e</w:t>
      </w:r>
      <w:r w:rsidR="00682360">
        <w:rPr>
          <w:rFonts w:ascii="Verdana" w:hAnsi="Verdana" w:cs="Arial"/>
          <w:sz w:val="24"/>
          <w:szCs w:val="24"/>
        </w:rPr>
        <w:t>t</w:t>
      </w:r>
      <w:r w:rsidR="00A412AA">
        <w:rPr>
          <w:rFonts w:ascii="Verdana" w:hAnsi="Verdana" w:cs="Arial"/>
          <w:sz w:val="24"/>
          <w:szCs w:val="24"/>
        </w:rPr>
        <w:t xml:space="preserve"> des</w:t>
      </w:r>
      <w:r w:rsidR="00933D54" w:rsidRPr="007210D3">
        <w:rPr>
          <w:rFonts w:ascii="Verdana" w:hAnsi="Verdana" w:cs="Arial"/>
          <w:sz w:val="24"/>
          <w:szCs w:val="24"/>
        </w:rPr>
        <w:t xml:space="preserve"> </w:t>
      </w:r>
      <w:hyperlink r:id="rId14" w:history="1">
        <w:r w:rsidR="005078CD">
          <w:rPr>
            <w:rStyle w:val="Hyperlink"/>
            <w:rFonts w:ascii="Verdana" w:hAnsi="Verdana" w:cs="Arial"/>
            <w:sz w:val="24"/>
            <w:szCs w:val="24"/>
          </w:rPr>
          <w:t>services de description audio</w:t>
        </w:r>
      </w:hyperlink>
      <w:r w:rsidR="00933D54" w:rsidRPr="007210D3">
        <w:rPr>
          <w:rFonts w:ascii="Verdana" w:hAnsi="Verdana" w:cs="Arial"/>
          <w:sz w:val="24"/>
          <w:szCs w:val="24"/>
        </w:rPr>
        <w:t>.</w:t>
      </w:r>
    </w:p>
    <w:sectPr w:rsidR="00933D54" w:rsidRPr="00721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B04"/>
    <w:multiLevelType w:val="hybridMultilevel"/>
    <w:tmpl w:val="775EE524"/>
    <w:lvl w:ilvl="0" w:tplc="53B23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44012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FA3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219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CA64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4E9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A0A4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126D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7E5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I1MzUzN7a0NDRT0lEKTi0uzszPAykwqgUAjzZzNiwAAAA="/>
  </w:docVars>
  <w:rsids>
    <w:rsidRoot w:val="00AD474F"/>
    <w:rsid w:val="00014E18"/>
    <w:rsid w:val="00017CD6"/>
    <w:rsid w:val="00020B35"/>
    <w:rsid w:val="000321AB"/>
    <w:rsid w:val="00032DC8"/>
    <w:rsid w:val="000334F6"/>
    <w:rsid w:val="00095971"/>
    <w:rsid w:val="000A31DF"/>
    <w:rsid w:val="000B599E"/>
    <w:rsid w:val="000E7862"/>
    <w:rsid w:val="000F1A80"/>
    <w:rsid w:val="000F4948"/>
    <w:rsid w:val="00113C95"/>
    <w:rsid w:val="00116526"/>
    <w:rsid w:val="00136738"/>
    <w:rsid w:val="001511C2"/>
    <w:rsid w:val="0016026E"/>
    <w:rsid w:val="00182A81"/>
    <w:rsid w:val="001A042A"/>
    <w:rsid w:val="001B3362"/>
    <w:rsid w:val="001B533F"/>
    <w:rsid w:val="001B5EB7"/>
    <w:rsid w:val="001E2F15"/>
    <w:rsid w:val="001F37D0"/>
    <w:rsid w:val="00223007"/>
    <w:rsid w:val="00234149"/>
    <w:rsid w:val="002353CC"/>
    <w:rsid w:val="002556C2"/>
    <w:rsid w:val="002558F5"/>
    <w:rsid w:val="00274ACB"/>
    <w:rsid w:val="00276C5D"/>
    <w:rsid w:val="00286600"/>
    <w:rsid w:val="002A239E"/>
    <w:rsid w:val="002B12A1"/>
    <w:rsid w:val="002B2225"/>
    <w:rsid w:val="002B3D83"/>
    <w:rsid w:val="002D5A78"/>
    <w:rsid w:val="002D6EF4"/>
    <w:rsid w:val="002E3648"/>
    <w:rsid w:val="002F2E10"/>
    <w:rsid w:val="00380CF2"/>
    <w:rsid w:val="00387D6F"/>
    <w:rsid w:val="003A77E8"/>
    <w:rsid w:val="003C1FBF"/>
    <w:rsid w:val="003D722A"/>
    <w:rsid w:val="003F35D3"/>
    <w:rsid w:val="00416AFE"/>
    <w:rsid w:val="00474CA4"/>
    <w:rsid w:val="004910FE"/>
    <w:rsid w:val="004A0FF9"/>
    <w:rsid w:val="004C2D70"/>
    <w:rsid w:val="004D5AE7"/>
    <w:rsid w:val="004E140F"/>
    <w:rsid w:val="00506CC3"/>
    <w:rsid w:val="00507712"/>
    <w:rsid w:val="005078CD"/>
    <w:rsid w:val="00531E11"/>
    <w:rsid w:val="00536C12"/>
    <w:rsid w:val="00547489"/>
    <w:rsid w:val="0058500D"/>
    <w:rsid w:val="005B529B"/>
    <w:rsid w:val="006003E9"/>
    <w:rsid w:val="006135BC"/>
    <w:rsid w:val="00617C7C"/>
    <w:rsid w:val="00667943"/>
    <w:rsid w:val="00682360"/>
    <w:rsid w:val="006A3C31"/>
    <w:rsid w:val="006A4D71"/>
    <w:rsid w:val="006D07A2"/>
    <w:rsid w:val="006D7C0B"/>
    <w:rsid w:val="006E7495"/>
    <w:rsid w:val="006F0C89"/>
    <w:rsid w:val="00701E04"/>
    <w:rsid w:val="007210D3"/>
    <w:rsid w:val="007311E6"/>
    <w:rsid w:val="00733A67"/>
    <w:rsid w:val="00762A46"/>
    <w:rsid w:val="007636B3"/>
    <w:rsid w:val="00786D62"/>
    <w:rsid w:val="007944C3"/>
    <w:rsid w:val="00795821"/>
    <w:rsid w:val="007A2F7F"/>
    <w:rsid w:val="007B6ED2"/>
    <w:rsid w:val="007C336F"/>
    <w:rsid w:val="007C7DC7"/>
    <w:rsid w:val="007E36C1"/>
    <w:rsid w:val="008027B3"/>
    <w:rsid w:val="00804A2A"/>
    <w:rsid w:val="00805EAE"/>
    <w:rsid w:val="00807DBA"/>
    <w:rsid w:val="008663D1"/>
    <w:rsid w:val="00883702"/>
    <w:rsid w:val="008839C1"/>
    <w:rsid w:val="008A4C79"/>
    <w:rsid w:val="008B15E7"/>
    <w:rsid w:val="008C4DE5"/>
    <w:rsid w:val="009003C2"/>
    <w:rsid w:val="0092090A"/>
    <w:rsid w:val="00930625"/>
    <w:rsid w:val="00933D54"/>
    <w:rsid w:val="00934A49"/>
    <w:rsid w:val="0097344A"/>
    <w:rsid w:val="00977C4A"/>
    <w:rsid w:val="009B5E77"/>
    <w:rsid w:val="009C2BA2"/>
    <w:rsid w:val="009E7854"/>
    <w:rsid w:val="00A0634D"/>
    <w:rsid w:val="00A10E71"/>
    <w:rsid w:val="00A412AA"/>
    <w:rsid w:val="00A46421"/>
    <w:rsid w:val="00A47931"/>
    <w:rsid w:val="00AA24C2"/>
    <w:rsid w:val="00AA5229"/>
    <w:rsid w:val="00AA65C7"/>
    <w:rsid w:val="00AB3BB3"/>
    <w:rsid w:val="00AB4B27"/>
    <w:rsid w:val="00AD333F"/>
    <w:rsid w:val="00AD474F"/>
    <w:rsid w:val="00AF6BC3"/>
    <w:rsid w:val="00B00FB4"/>
    <w:rsid w:val="00B50A23"/>
    <w:rsid w:val="00B60167"/>
    <w:rsid w:val="00B7285C"/>
    <w:rsid w:val="00BB14AB"/>
    <w:rsid w:val="00BB3B2D"/>
    <w:rsid w:val="00BB787E"/>
    <w:rsid w:val="00BC252B"/>
    <w:rsid w:val="00C26323"/>
    <w:rsid w:val="00C446CC"/>
    <w:rsid w:val="00C45D65"/>
    <w:rsid w:val="00C57BB2"/>
    <w:rsid w:val="00C57ED7"/>
    <w:rsid w:val="00C64439"/>
    <w:rsid w:val="00C73BE1"/>
    <w:rsid w:val="00C76A22"/>
    <w:rsid w:val="00CB4CF3"/>
    <w:rsid w:val="00CE4C54"/>
    <w:rsid w:val="00CF667E"/>
    <w:rsid w:val="00D55C3F"/>
    <w:rsid w:val="00D75FB8"/>
    <w:rsid w:val="00D8227A"/>
    <w:rsid w:val="00DA429D"/>
    <w:rsid w:val="00DB6A19"/>
    <w:rsid w:val="00E033FA"/>
    <w:rsid w:val="00E425E6"/>
    <w:rsid w:val="00E4578E"/>
    <w:rsid w:val="00E619CB"/>
    <w:rsid w:val="00E733AB"/>
    <w:rsid w:val="00E77E59"/>
    <w:rsid w:val="00F03010"/>
    <w:rsid w:val="00F13F1B"/>
    <w:rsid w:val="00F17EEF"/>
    <w:rsid w:val="00F5034C"/>
    <w:rsid w:val="00F97F25"/>
    <w:rsid w:val="00FA7F0F"/>
    <w:rsid w:val="00FB0389"/>
    <w:rsid w:val="00FC46CF"/>
    <w:rsid w:val="00FC62BD"/>
    <w:rsid w:val="00FC6C06"/>
    <w:rsid w:val="00FE0C53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370C"/>
  <w15:chartTrackingRefBased/>
  <w15:docId w15:val="{6FC32D32-F334-497B-85A5-1975DAB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7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933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9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C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1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0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layfactsheet.com/" TargetMode="External"/><Relationship Id="rId13" Type="http://schemas.openxmlformats.org/officeDocument/2006/relationships/hyperlink" Target="https://nickdenardis.com/2021/06/23/visualize-social-media-alt-text-browser-exten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WAI/standards-guidelines/wcag/" TargetMode="External"/><Relationship Id="rId12" Type="http://schemas.openxmlformats.org/officeDocument/2006/relationships/hyperlink" Target="https://blog.hootsuite.com/inclusive-design-social-med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iversaldesign.ie/What-is-Universal-Design/The-7-Principles/" TargetMode="External"/><Relationship Id="rId11" Type="http://schemas.openxmlformats.org/officeDocument/2006/relationships/hyperlink" Target="https://support.microsoft.com/fr-fr/office/rendre-vos-documents-word-accessibles-aux-personnes-atteintes-d-un-handicap-d9bf3683-87ac-47ea-b91a-78dcacb3c66d" TargetMode="External"/><Relationship Id="rId5" Type="http://schemas.openxmlformats.org/officeDocument/2006/relationships/hyperlink" Target="https://cfla-fcab.ca/fr/lignes-directrices-et-exposes-de-position/lignes-directrices-sur-les-services-de-bibliotheque-et-dinformation-pour-les-personnes-handicape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eque.com/ax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dev/lighthouse-accessibility/" TargetMode="External"/><Relationship Id="rId14" Type="http://schemas.openxmlformats.org/officeDocument/2006/relationships/hyperlink" Target="https://youdescrib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Riane Lapaire</dc:creator>
  <cp:keywords/>
  <dc:description/>
  <cp:lastModifiedBy>Maryse Glaude-Beaulieu</cp:lastModifiedBy>
  <cp:revision>132</cp:revision>
  <dcterms:created xsi:type="dcterms:W3CDTF">2022-01-26T15:58:00Z</dcterms:created>
  <dcterms:modified xsi:type="dcterms:W3CDTF">2022-01-28T12:06:00Z</dcterms:modified>
</cp:coreProperties>
</file>